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28" w:rsidRDefault="00345B28">
      <w:pPr>
        <w:rPr>
          <w:lang w:val="pt-BR"/>
        </w:rPr>
      </w:pPr>
      <w:r>
        <w:rPr>
          <w:lang w:val="pt-BR"/>
        </w:rPr>
        <w:t>Reunião do Plano Nacional</w:t>
      </w:r>
    </w:p>
    <w:p w:rsidR="00345B28" w:rsidRDefault="00345B28">
      <w:pPr>
        <w:rPr>
          <w:lang w:val="pt-BR"/>
        </w:rPr>
      </w:pPr>
      <w:r>
        <w:rPr>
          <w:lang w:val="pt-BR"/>
        </w:rPr>
        <w:t>Em 24 de junho de 2009</w:t>
      </w:r>
    </w:p>
    <w:p w:rsidR="00345B28" w:rsidRDefault="00345B28">
      <w:pPr>
        <w:rPr>
          <w:lang w:val="pt-BR"/>
        </w:rPr>
      </w:pPr>
    </w:p>
    <w:p w:rsidR="00345B28" w:rsidRDefault="00345B28">
      <w:pPr>
        <w:rPr>
          <w:lang w:val="pt-BR"/>
        </w:rPr>
      </w:pPr>
      <w:r>
        <w:rPr>
          <w:lang w:val="pt-BR"/>
        </w:rPr>
        <w:t>João e Maria de Lourdes – setor administrativo.</w:t>
      </w:r>
    </w:p>
    <w:p w:rsidR="00345B28" w:rsidRDefault="00345B28">
      <w:pPr>
        <w:rPr>
          <w:lang w:val="pt-BR"/>
        </w:rPr>
      </w:pPr>
      <w:proofErr w:type="spellStart"/>
      <w:r>
        <w:rPr>
          <w:lang w:val="pt-BR"/>
        </w:rPr>
        <w:t>Hetel</w:t>
      </w:r>
      <w:proofErr w:type="spellEnd"/>
      <w:r>
        <w:rPr>
          <w:lang w:val="pt-BR"/>
        </w:rPr>
        <w:t xml:space="preserve"> - 3317 1843</w:t>
      </w:r>
    </w:p>
    <w:p w:rsidR="00345B28" w:rsidRDefault="00345B28">
      <w:pPr>
        <w:rPr>
          <w:lang w:val="pt-BR"/>
        </w:rPr>
      </w:pPr>
    </w:p>
    <w:p w:rsidR="00345B28" w:rsidRDefault="00345B28">
      <w:pPr>
        <w:rPr>
          <w:lang w:val="pt-BR"/>
        </w:rPr>
      </w:pPr>
      <w:r>
        <w:rPr>
          <w:lang w:val="pt-BR"/>
        </w:rPr>
        <w:t>Local de trabalho</w:t>
      </w:r>
    </w:p>
    <w:p w:rsidR="00345B28" w:rsidRDefault="00345B28">
      <w:pPr>
        <w:rPr>
          <w:lang w:val="pt-BR"/>
        </w:rPr>
      </w:pPr>
    </w:p>
    <w:p w:rsidR="00345B28" w:rsidRDefault="00143CF5">
      <w:pPr>
        <w:rPr>
          <w:lang w:val="pt-BR"/>
        </w:rPr>
      </w:pPr>
      <w:r>
        <w:rPr>
          <w:lang w:val="pt-BR"/>
        </w:rPr>
        <w:t>Plano de Trabalho</w:t>
      </w:r>
    </w:p>
    <w:p w:rsidR="00143CF5" w:rsidRDefault="00143CF5">
      <w:pPr>
        <w:rPr>
          <w:lang w:val="pt-BR"/>
        </w:rPr>
      </w:pPr>
    </w:p>
    <w:p w:rsidR="00143CF5" w:rsidRDefault="00143CF5">
      <w:pPr>
        <w:rPr>
          <w:lang w:val="pt-BR"/>
        </w:rPr>
      </w:pPr>
      <w:r>
        <w:rPr>
          <w:lang w:val="pt-BR"/>
        </w:rPr>
        <w:t>Consultor</w:t>
      </w:r>
    </w:p>
    <w:p w:rsidR="00143CF5" w:rsidRDefault="00143CF5">
      <w:pPr>
        <w:rPr>
          <w:lang w:val="pt-BR"/>
        </w:rPr>
      </w:pPr>
      <w:r>
        <w:rPr>
          <w:lang w:val="pt-BR"/>
        </w:rPr>
        <w:t xml:space="preserve">Plano Nacional da </w:t>
      </w:r>
      <w:proofErr w:type="spellStart"/>
      <w:r>
        <w:rPr>
          <w:lang w:val="pt-BR"/>
        </w:rPr>
        <w:t>Sociobiodiversidade</w:t>
      </w:r>
      <w:proofErr w:type="spellEnd"/>
    </w:p>
    <w:p w:rsidR="00143CF5" w:rsidRDefault="00143CF5">
      <w:pPr>
        <w:rPr>
          <w:lang w:val="pt-BR"/>
        </w:rPr>
      </w:pPr>
      <w:proofErr w:type="spellStart"/>
      <w:r>
        <w:rPr>
          <w:lang w:val="pt-BR"/>
        </w:rPr>
        <w:t>Castanha-do-Brasil</w:t>
      </w:r>
      <w:proofErr w:type="spellEnd"/>
    </w:p>
    <w:p w:rsidR="00143CF5" w:rsidRDefault="00143CF5">
      <w:pPr>
        <w:rPr>
          <w:lang w:val="pt-BR"/>
        </w:rPr>
      </w:pPr>
    </w:p>
    <w:p w:rsidR="00143CF5" w:rsidRDefault="00143CF5">
      <w:pPr>
        <w:rPr>
          <w:lang w:val="pt-BR"/>
        </w:rPr>
      </w:pPr>
      <w:r>
        <w:rPr>
          <w:lang w:val="pt-BR"/>
        </w:rPr>
        <w:t>Reunião da ANVISA</w:t>
      </w:r>
    </w:p>
    <w:p w:rsidR="00143CF5" w:rsidRDefault="00143CF5">
      <w:pPr>
        <w:rPr>
          <w:lang w:val="pt-BR"/>
        </w:rPr>
      </w:pPr>
      <w:proofErr w:type="spellStart"/>
      <w:r>
        <w:rPr>
          <w:lang w:val="pt-BR"/>
        </w:rPr>
        <w:t>Direçao</w:t>
      </w:r>
      <w:proofErr w:type="spellEnd"/>
      <w:r>
        <w:rPr>
          <w:lang w:val="pt-BR"/>
        </w:rPr>
        <w:t xml:space="preserve"> de alimentos da ANVISA – Maria Cecília</w:t>
      </w:r>
    </w:p>
    <w:p w:rsidR="00143CF5" w:rsidRDefault="00143CF5">
      <w:pPr>
        <w:rPr>
          <w:lang w:val="pt-BR"/>
        </w:rPr>
      </w:pPr>
      <w:r>
        <w:rPr>
          <w:lang w:val="pt-BR"/>
        </w:rPr>
        <w:t>Luis Armando</w:t>
      </w:r>
    </w:p>
    <w:p w:rsidR="00143CF5" w:rsidRDefault="00143CF5">
      <w:pPr>
        <w:rPr>
          <w:lang w:val="pt-BR"/>
        </w:rPr>
      </w:pPr>
    </w:p>
    <w:p w:rsidR="00143CF5" w:rsidRDefault="0017056B">
      <w:pPr>
        <w:rPr>
          <w:lang w:val="pt-BR"/>
        </w:rPr>
      </w:pPr>
      <w:r>
        <w:rPr>
          <w:lang w:val="pt-BR"/>
        </w:rPr>
        <w:t>Feira Faz chamada, finaliza agora dia 30 de maio – encaminhar para parceiros da Amazônia.</w:t>
      </w:r>
    </w:p>
    <w:p w:rsidR="0017056B" w:rsidRDefault="0017056B">
      <w:pPr>
        <w:rPr>
          <w:lang w:val="pt-BR"/>
        </w:rPr>
      </w:pPr>
    </w:p>
    <w:p w:rsidR="0017056B" w:rsidRDefault="00E431F3">
      <w:pPr>
        <w:rPr>
          <w:lang w:val="pt-BR"/>
        </w:rPr>
      </w:pPr>
      <w:r>
        <w:rPr>
          <w:lang w:val="pt-BR"/>
        </w:rPr>
        <w:t>Atividades</w:t>
      </w:r>
    </w:p>
    <w:p w:rsidR="00E431F3" w:rsidRDefault="00E431F3">
      <w:pPr>
        <w:rPr>
          <w:lang w:val="pt-BR"/>
        </w:rPr>
      </w:pPr>
      <w:r>
        <w:rPr>
          <w:lang w:val="pt-BR"/>
        </w:rPr>
        <w:t>Articulação ANVISA</w:t>
      </w:r>
    </w:p>
    <w:p w:rsidR="00E431F3" w:rsidRDefault="00E431F3">
      <w:pPr>
        <w:rPr>
          <w:lang w:val="pt-BR"/>
        </w:rPr>
      </w:pPr>
      <w:r>
        <w:rPr>
          <w:lang w:val="pt-BR"/>
        </w:rPr>
        <w:t>Trabalhar o material recebido do workshop para apresentação à coordenação</w:t>
      </w:r>
    </w:p>
    <w:p w:rsidR="00E431F3" w:rsidRDefault="00E431F3">
      <w:pPr>
        <w:rPr>
          <w:lang w:val="pt-BR"/>
        </w:rPr>
      </w:pPr>
      <w:r>
        <w:rPr>
          <w:lang w:val="pt-BR"/>
        </w:rPr>
        <w:t>Agenda dos gargalos com ministérios</w:t>
      </w:r>
    </w:p>
    <w:p w:rsidR="00E431F3" w:rsidRDefault="00E431F3">
      <w:pPr>
        <w:rPr>
          <w:lang w:val="pt-BR"/>
        </w:rPr>
      </w:pPr>
      <w:r>
        <w:rPr>
          <w:lang w:val="pt-BR"/>
        </w:rPr>
        <w:tab/>
        <w:t>Organizar ações por gargalos</w:t>
      </w:r>
    </w:p>
    <w:p w:rsidR="00E431F3" w:rsidRDefault="00E431F3">
      <w:pPr>
        <w:rPr>
          <w:lang w:val="pt-BR"/>
        </w:rPr>
      </w:pPr>
      <w:r>
        <w:rPr>
          <w:lang w:val="pt-BR"/>
        </w:rPr>
        <w:lastRenderedPageBreak/>
        <w:t>Arco Verde – Terra Legal</w:t>
      </w:r>
    </w:p>
    <w:p w:rsidR="00E431F3" w:rsidRDefault="00E431F3">
      <w:pPr>
        <w:rPr>
          <w:lang w:val="pt-BR"/>
        </w:rPr>
      </w:pPr>
      <w:r>
        <w:rPr>
          <w:lang w:val="pt-BR"/>
        </w:rPr>
        <w:t>Plano Operacional para Mutirão de DAP</w:t>
      </w:r>
    </w:p>
    <w:p w:rsidR="00E431F3" w:rsidRPr="00345B28" w:rsidRDefault="00E431F3">
      <w:pPr>
        <w:rPr>
          <w:lang w:val="pt-BR"/>
        </w:rPr>
      </w:pPr>
      <w:r>
        <w:rPr>
          <w:lang w:val="pt-BR"/>
        </w:rPr>
        <w:t xml:space="preserve">Sala </w:t>
      </w:r>
      <w:proofErr w:type="spellStart"/>
      <w:r>
        <w:rPr>
          <w:lang w:val="pt-BR"/>
        </w:rPr>
        <w:t>AndesAmazônia</w:t>
      </w:r>
      <w:proofErr w:type="spellEnd"/>
      <w:r>
        <w:rPr>
          <w:lang w:val="pt-BR"/>
        </w:rPr>
        <w:t xml:space="preserve"> (Castanha)</w:t>
      </w:r>
    </w:p>
    <w:sectPr w:rsidR="00E431F3" w:rsidRPr="00345B28" w:rsidSect="000830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345B28"/>
    <w:rsid w:val="00083057"/>
    <w:rsid w:val="00143CF5"/>
    <w:rsid w:val="0017056B"/>
    <w:rsid w:val="00345B28"/>
    <w:rsid w:val="006014F9"/>
    <w:rsid w:val="00E4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0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CEF2B-E185-493F-95D9-81F42D06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NLT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2009-06-24T17:41:00Z</dcterms:created>
  <dcterms:modified xsi:type="dcterms:W3CDTF">2009-06-24T19:14:00Z</dcterms:modified>
</cp:coreProperties>
</file>